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jc w:val="center"/>
        <w:rPr>
          <w:rFonts w:ascii="Verdana" w:cs="Verdana" w:eastAsia="Verdana" w:hAnsi="Verdana"/>
          <w:b w:val="1"/>
          <w:bCs w:val="1"/>
          <w:sz w:val="36"/>
          <w:szCs w:val="36"/>
        </w:rPr>
      </w:pPr>
      <w:r w:rsidDel="00000000" w:rsidR="00000000" w:rsidRPr="00000000">
        <w:rPr>
          <w:rFonts w:ascii="Verdana" w:cs="Verdana" w:eastAsia="Verdana" w:hAnsi="Verdana"/>
          <w:b w:val="1"/>
          <w:bCs w:val="1"/>
          <w:sz w:val="36"/>
          <w:szCs w:val="36"/>
          <w:rtl w:val="0"/>
        </w:rPr>
        <w:t xml:space="preserve">BICCHIERI SPRINT</w:t>
      </w:r>
    </w:p>
    <w:p w:rsidR="00000000" w:rsidDel="00000000" w:rsidP="00000000" w:rsidRDefault="00000000" w:rsidRPr="00000000" w14:paraId="00000002">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03">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RIASSUNTO DEL GIOCO</w:t>
      </w:r>
    </w:p>
    <w:p w:rsidR="00000000" w:rsidDel="00000000" w:rsidP="00000000" w:rsidRDefault="00000000" w:rsidRPr="00000000" w14:paraId="00000004">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BICCHIERI SPRINT È UN GIOCO DI VELOCITÀ. VINCE LA PRIMA PERSONA CHE METTE I SUOI BICCHIERI NELL’ORDINE CORRETTO.</w:t>
      </w:r>
    </w:p>
    <w:p w:rsidR="00000000" w:rsidDel="00000000" w:rsidP="00000000" w:rsidRDefault="00000000" w:rsidRPr="00000000" w14:paraId="00000005">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06">
      <w:pPr>
        <w:spacing w:line="360" w:lineRule="auto"/>
        <w:rPr>
          <w:rFonts w:ascii="Verdana" w:cs="Verdana" w:eastAsia="Verdana" w:hAnsi="Verdana"/>
          <w:sz w:val="28"/>
          <w:szCs w:val="28"/>
        </w:rPr>
      </w:pPr>
      <w:r w:rsidDel="00000000" w:rsidR="00000000" w:rsidRPr="00000000">
        <w:rPr>
          <w:rFonts w:ascii="Verdana" w:cs="Verdana" w:eastAsia="Verdana" w:hAnsi="Verdana"/>
          <w:b w:val="1"/>
          <w:bCs w:val="1"/>
          <w:sz w:val="28"/>
          <w:szCs w:val="28"/>
          <w:rtl w:val="0"/>
        </w:rPr>
        <w:t xml:space="preserve">NUMERO GIOCATRICI</w:t>
      </w:r>
      <w:r w:rsidDel="00000000" w:rsidR="00000000" w:rsidRPr="00000000">
        <w:rPr>
          <w:rtl w:val="0"/>
        </w:rPr>
      </w:r>
    </w:p>
    <w:p w:rsidR="00000000" w:rsidDel="00000000" w:rsidP="00000000" w:rsidRDefault="00000000" w:rsidRPr="00000000" w14:paraId="00000007">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DA 2 A 4</w:t>
      </w:r>
    </w:p>
    <w:p w:rsidR="00000000" w:rsidDel="00000000" w:rsidP="00000000" w:rsidRDefault="00000000" w:rsidRPr="00000000" w14:paraId="00000008">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09">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COSA TROVI NELLA SCATOLA</w:t>
      </w:r>
    </w:p>
    <w:p w:rsidR="00000000" w:rsidDel="00000000" w:rsidP="00000000" w:rsidRDefault="00000000" w:rsidRPr="00000000" w14:paraId="0000000A">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 CAMPANELLO;</w:t>
      </w:r>
    </w:p>
    <w:p w:rsidR="00000000" w:rsidDel="00000000" w:rsidP="00000000" w:rsidRDefault="00000000" w:rsidRPr="00000000" w14:paraId="0000000B">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-20 BICCHIERI. 4 GIALLI, 4 ROSSI, 4 VERDI, 4 BLU, 4 NERI;</w:t>
      </w:r>
    </w:p>
    <w:p w:rsidR="00000000" w:rsidDel="00000000" w:rsidP="00000000" w:rsidRDefault="00000000" w:rsidRPr="00000000" w14:paraId="0000000C">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-24 CARTE. SU OGNI CARTA CI SONO DISEGNI NEGLI STESSI COLORI DEI BICCHIERI IN ORDINE SEMPRE DIVERSO.</w:t>
      </w:r>
    </w:p>
    <w:p w:rsidR="00000000" w:rsidDel="00000000" w:rsidP="00000000" w:rsidRDefault="00000000" w:rsidRPr="00000000" w14:paraId="0000000D">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0E">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PREPARAZIONE</w:t>
      </w:r>
    </w:p>
    <w:p w:rsidR="00000000" w:rsidDel="00000000" w:rsidP="00000000" w:rsidRDefault="00000000" w:rsidRPr="00000000" w14:paraId="0000000F">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OGNI PERSONA PRENDE UN BICCHIERE PER COLORE. SE GIOCARE CON TUTTI I BICCHIERI RENDE IL GIOCO TROPPO DIFFICILE A QUALCUNA, QUESTA PERSONA PUÒ PRENDERE MENO BICCHIERI. FATE TUTTE LE PROVE CHE SERVONO PER CAPIRE CON QUANTI BICCHIERI VI TROVATE BENE. SE CI SONO PERSONE NON VEDENTI, FATE SCEGLIERE LORO IN CHE POSIZIONE METTERE I BICCHIERI PRIMA DI PARTIRE. LE PERSONE NON VEDENTI INIZIERANNO OGNI TURNO CON I BICCHIERI NELLA STESSA POSIZIONE.</w:t>
      </w:r>
    </w:p>
    <w:p w:rsidR="00000000" w:rsidDel="00000000" w:rsidP="00000000" w:rsidRDefault="00000000" w:rsidRPr="00000000" w14:paraId="00000010">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1">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COME SI GIOCA</w:t>
      </w:r>
    </w:p>
    <w:p w:rsidR="00000000" w:rsidDel="00000000" w:rsidP="00000000" w:rsidRDefault="00000000" w:rsidRPr="00000000" w14:paraId="00000012">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1 SCEGLIETE UNA PERSONA CHE PESCA LE CARTE. PUÒ USARE IL MAZZO O L’APPLICAZIONE.</w:t>
      </w:r>
    </w:p>
    <w:p w:rsidR="00000000" w:rsidDel="00000000" w:rsidP="00000000" w:rsidRDefault="00000000" w:rsidRPr="00000000" w14:paraId="00000013">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2 SE CI SONO PERSONE NON VEDENTI, TUTTE LE PERSONE CHE POSSONO FARLO E CHE SONO AVVANTAGGIATE DAL COLPO D’OCCHIO SI GIRANO E DANNO LE SPALLE AL TAVOLO.</w:t>
      </w:r>
    </w:p>
    <w:p w:rsidR="00000000" w:rsidDel="00000000" w:rsidP="00000000" w:rsidRDefault="00000000" w:rsidRPr="00000000" w14:paraId="00000014">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3 LA PERSONA SCELTA PESCA UNA CARTA E COMUNICA ALLE ALTRE GIOCATRICI COME SONO POSIZIONATI I BICCHIERI NEL DISEGNO. SE USATE L’APPLICAZIONE, AL POSTO DEL DISEGNO TROVERETE I NOMI DEI COLORI. </w:t>
      </w:r>
    </w:p>
    <w:p w:rsidR="00000000" w:rsidDel="00000000" w:rsidP="00000000" w:rsidRDefault="00000000" w:rsidRPr="00000000" w14:paraId="00000015">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SE NON POTETE PARLARE O SENTIRE, USATE GLI STRUMENTI PIÙ COMODI PER COMUNICARE L’ORDINE DEI BICCHIERI.</w:t>
      </w:r>
    </w:p>
    <w:p w:rsidR="00000000" w:rsidDel="00000000" w:rsidP="00000000" w:rsidRDefault="00000000" w:rsidRPr="00000000" w14:paraId="00000016">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4 CHI VUOLE FA UN BREVE CONTO ALLA ROVESCIA. AL VIA, POTETE INIZIARE A POSIZIONARE I VOSTRI BICCHIERI COME CHIESTO DALLA CARTA. OVVIAMENTE, LE PERSONE CHE DAVANO LE SPALLE AL TAVOLO DOVRANNO PRIMA GIRARSI, MA, MENTRE LO FANNO, LE ALTRE POSSONO GIÀ RIORDINARE I PROPRI BICCHIERI.</w:t>
      </w:r>
    </w:p>
    <w:p w:rsidR="00000000" w:rsidDel="00000000" w:rsidP="00000000" w:rsidRDefault="00000000" w:rsidRPr="00000000" w14:paraId="00000017">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5 OGNI GIOCATRICE, APPENA HA FINITO DI RIORDINARE I BICCHIERI, LO SEGNALA CON UN URLO, UNA MANATA SUL TAVOLO O ALTRO.</w:t>
      </w:r>
    </w:p>
    <w:p w:rsidR="00000000" w:rsidDel="00000000" w:rsidP="00000000" w:rsidRDefault="00000000" w:rsidRPr="00000000" w14:paraId="00000018">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6 CONTROLLATE I BICCHIERI DELLE GIOCATRICI NELL’ORDINE IN CUI HANNO SEGNALATO DI AVER FINITO. LA PRIMA CHE HA MESSO I BICCHIERI NELLA POSIZIONE CORRETTA VINCE QUESTO TURNO.</w:t>
      </w:r>
    </w:p>
    <w:p w:rsidR="00000000" w:rsidDel="00000000" w:rsidP="00000000" w:rsidRDefault="00000000" w:rsidRPr="00000000" w14:paraId="00000019">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7 SE CI SONO PERSONE NON VEDENTI, AIUTATELE A RIMETTERE I BICCHIERI NELLA POSIZIONE DI PARTENZA;</w:t>
      </w:r>
    </w:p>
    <w:p w:rsidR="00000000" w:rsidDel="00000000" w:rsidP="00000000" w:rsidRDefault="00000000" w:rsidRPr="00000000" w14:paraId="0000001A">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 8 RIPETETE OGNI PUNTO PER TUTTI I TURNI CHE VOLETE.</w:t>
      </w:r>
    </w:p>
    <w:p w:rsidR="00000000" w:rsidDel="00000000" w:rsidP="00000000" w:rsidRDefault="00000000" w:rsidRPr="00000000" w14:paraId="0000001B">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C">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FINE DEL GIOCO</w:t>
      </w:r>
    </w:p>
    <w:p w:rsidR="00000000" w:rsidDel="00000000" w:rsidP="00000000" w:rsidRDefault="00000000" w:rsidRPr="00000000" w14:paraId="0000001D">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IL GIOCO FINISCE QUANDO SIETE STANCHE. CHI HA VINTO PIÙ TURNI, HA VINTO LA PARTITA.</w:t>
      </w:r>
    </w:p>
    <w:p w:rsidR="00000000" w:rsidDel="00000000" w:rsidP="00000000" w:rsidRDefault="00000000" w:rsidRPr="00000000" w14:paraId="0000001E">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1F">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GIOCARE CON L’APPLICAZIONE</w:t>
      </w:r>
    </w:p>
    <w:p w:rsidR="00000000" w:rsidDel="00000000" w:rsidP="00000000" w:rsidRDefault="00000000" w:rsidRPr="00000000" w14:paraId="00000020">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PER QUESTO GIOCO ABBIAMO CREATO UN’APPLICAZIONE CHE PUÒ FACILITARE LE COSE. POTETE GIOCARE IN DUE VERSIONI:</w:t>
      </w:r>
    </w:p>
    <w:p w:rsidR="00000000" w:rsidDel="00000000" w:rsidP="00000000" w:rsidRDefault="00000000" w:rsidRPr="00000000" w14:paraId="00000021">
      <w:pPr>
        <w:numPr>
          <w:ilvl w:val="0"/>
          <w:numId w:val="4"/>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VERSIONE NORMALE CON I BICCHIERI CHE TROVATE NELLA SCATOLA;</w:t>
      </w:r>
    </w:p>
    <w:p w:rsidR="00000000" w:rsidDel="00000000" w:rsidP="00000000" w:rsidRDefault="00000000" w:rsidRPr="00000000" w14:paraId="00000022">
      <w:pPr>
        <w:numPr>
          <w:ilvl w:val="0"/>
          <w:numId w:val="1"/>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VERSIONE PERSONALIZZATA CON GLI OGGETTI SCELTI DA VOI.</w:t>
      </w:r>
    </w:p>
    <w:p w:rsidR="00000000" w:rsidDel="00000000" w:rsidP="00000000" w:rsidRDefault="00000000" w:rsidRPr="00000000" w14:paraId="00000023">
      <w:pPr>
        <w:spacing w:line="360" w:lineRule="auto"/>
        <w:ind w:left="0" w:firstLine="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SECONDO NOI È COMUNQUE MEGLIO LEGGERE QUESTO REGOLAMENTO PERCHÉ SPIEGA COME FUNZIONA IL GIOCO, COSA CHE L’APPLICAZIONE NON FA.</w:t>
      </w:r>
    </w:p>
    <w:p w:rsidR="00000000" w:rsidDel="00000000" w:rsidP="00000000" w:rsidRDefault="00000000" w:rsidRPr="00000000" w14:paraId="00000024">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5">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6">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7">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8">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9">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A">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B">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C">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D">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2E">
      <w:pPr>
        <w:spacing w:line="360" w:lineRule="auto"/>
        <w:rPr>
          <w:rFonts w:ascii="Verdana" w:cs="Verdana" w:eastAsia="Verdana" w:hAnsi="Verdana"/>
          <w:b w:val="1"/>
          <w:bCs w:val="1"/>
          <w:sz w:val="28"/>
          <w:szCs w:val="28"/>
        </w:rPr>
      </w:pPr>
      <w:r w:rsidDel="00000000" w:rsidR="00000000" w:rsidRPr="00000000">
        <w:rPr>
          <w:rFonts w:ascii="Verdana" w:cs="Verdana" w:eastAsia="Verdana" w:hAnsi="Verdana"/>
          <w:b w:val="1"/>
          <w:bCs w:val="1"/>
          <w:sz w:val="28"/>
          <w:szCs w:val="28"/>
          <w:rtl w:val="0"/>
        </w:rPr>
        <w:t xml:space="preserve">CAMBIAMENTI DALL’ORIGINALE</w:t>
      </w:r>
    </w:p>
    <w:p w:rsidR="00000000" w:rsidDel="00000000" w:rsidP="00000000" w:rsidRDefault="00000000" w:rsidRPr="00000000" w14:paraId="0000002F">
      <w:pPr>
        <w:numPr>
          <w:ilvl w:val="0"/>
          <w:numId w:val="3"/>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LE CARTE SI PESCANO CON UN’APPLICAZIONE, COSÌ PUÒ PRENDERLE E LEGGERLE CHIUNQUE;</w:t>
      </w:r>
    </w:p>
    <w:p w:rsidR="00000000" w:rsidDel="00000000" w:rsidP="00000000" w:rsidRDefault="00000000" w:rsidRPr="00000000" w14:paraId="00000030">
      <w:pPr>
        <w:numPr>
          <w:ilvl w:val="0"/>
          <w:numId w:val="3"/>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NON TUTTE LE PERSONE HANNO LO STESSO NUMERO DI BICCHIERI. IL NUMERO DI BICCHIERI CAMBIA IN BASE A QUANTO UNA PERSONA È PIÙ O MENO VELOCE A MUOVERLI, COSÌ DA RENDERE LA DIFFICOLTÀ UGUALE PER TUTTE;</w:t>
      </w:r>
    </w:p>
    <w:p w:rsidR="00000000" w:rsidDel="00000000" w:rsidP="00000000" w:rsidRDefault="00000000" w:rsidRPr="00000000" w14:paraId="00000031">
      <w:pPr>
        <w:numPr>
          <w:ilvl w:val="0"/>
          <w:numId w:val="2"/>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LE PERSONE VEDENTI PARTONO DANDO LE SPALLE AL TAVOLO, COSÌ DA MINIMIZZARE IL VANTAGGIO DEL COLPO D’OCCHIO;</w:t>
      </w:r>
    </w:p>
    <w:p w:rsidR="00000000" w:rsidDel="00000000" w:rsidP="00000000" w:rsidRDefault="00000000" w:rsidRPr="00000000" w14:paraId="00000032">
      <w:pPr>
        <w:numPr>
          <w:ilvl w:val="0"/>
          <w:numId w:val="2"/>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LE PERSONE NON VEDENTI INIZIANO OGNI TURNO CON I BICCHIERI IN UNA POSIZIONE FISSA PRESTABILITA. AD ESEMPIO, IL BICCHIERE BLU SARÀ SEMPRE IL PRIMO A SINISTRA, IL GIALLO IL SECONDO A SINISTRA E COSÌ VIA. IN QUESTO MODO, SANNO DOVE SI TROVA OGNI COLORE;</w:t>
      </w:r>
    </w:p>
    <w:p w:rsidR="00000000" w:rsidDel="00000000" w:rsidP="00000000" w:rsidRDefault="00000000" w:rsidRPr="00000000" w14:paraId="00000033">
      <w:pPr>
        <w:numPr>
          <w:ilvl w:val="0"/>
          <w:numId w:val="2"/>
        </w:numPr>
        <w:spacing w:line="360" w:lineRule="auto"/>
        <w:ind w:left="720" w:hanging="360"/>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IL REGOLAMENTO È STATO RISCRITTO IN MODO PIÙ SEMPLICE, COSÌ È PIÙ FACILE CAPIRLO PER CHIUNQUE.</w:t>
      </w:r>
    </w:p>
    <w:p w:rsidR="00000000" w:rsidDel="00000000" w:rsidP="00000000" w:rsidRDefault="00000000" w:rsidRPr="00000000" w14:paraId="00000034">
      <w:pPr>
        <w:spacing w:line="360" w:lineRule="auto"/>
        <w:rPr>
          <w:rFonts w:ascii="Verdana" w:cs="Verdana" w:eastAsia="Verdana" w:hAnsi="Verdana"/>
          <w:sz w:val="28"/>
          <w:szCs w:val="28"/>
        </w:rPr>
      </w:pPr>
      <w:r w:rsidDel="00000000" w:rsidR="00000000" w:rsidRPr="00000000">
        <w:rPr>
          <w:rtl w:val="0"/>
        </w:rPr>
      </w:r>
    </w:p>
    <w:p w:rsidR="00000000" w:rsidDel="00000000" w:rsidP="00000000" w:rsidRDefault="00000000" w:rsidRPr="00000000" w14:paraId="00000035">
      <w:pPr>
        <w:spacing w:line="360" w:lineRule="auto"/>
        <w:rPr>
          <w:rFonts w:ascii="Verdana" w:cs="Verdana" w:eastAsia="Verdana" w:hAnsi="Verdana"/>
          <w:sz w:val="28"/>
          <w:szCs w:val="28"/>
        </w:rPr>
      </w:pPr>
      <w:r w:rsidDel="00000000" w:rsidR="00000000" w:rsidRPr="00000000">
        <w:rPr>
          <w:rFonts w:ascii="Verdana" w:cs="Verdana" w:eastAsia="Verdana" w:hAnsi="Verdana"/>
          <w:sz w:val="28"/>
          <w:szCs w:val="28"/>
          <w:rtl w:val="0"/>
        </w:rPr>
        <w:t xml:space="preserve">HAI SUGGERIMENTI PER MIGLIORARE LA NOSTRA APPLICAZIONE O PER RENDERE IL GIOCO ACCESSIBILE AD ALTRE DISABILITÀ? SCRIVICI A </w:t>
      </w:r>
      <w:hyperlink r:id="rId7">
        <w:r w:rsidDel="00000000" w:rsidR="00000000" w:rsidRPr="00000000">
          <w:rPr>
            <w:rFonts w:ascii="Verdana" w:cs="Verdana" w:eastAsia="Verdana" w:hAnsi="Verdana"/>
            <w:color w:val="1155cc"/>
            <w:sz w:val="28"/>
            <w:szCs w:val="28"/>
            <w:u w:val="single"/>
            <w:rtl w:val="0"/>
          </w:rPr>
          <w:t xml:space="preserve">INFO@GIOCHIAMOCI.IT</w:t>
        </w:r>
      </w:hyperlink>
      <w:r w:rsidDel="00000000" w:rsidR="00000000" w:rsidRPr="00000000">
        <w:rPr>
          <w:rFonts w:ascii="Verdana" w:cs="Verdana" w:eastAsia="Verdana" w:hAnsi="Verdana"/>
          <w:sz w:val="28"/>
          <w:szCs w:val="28"/>
          <w:rtl w:val="0"/>
        </w:rPr>
        <w:t xml:space="preserve"> </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Verdan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info@giochiamoci.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FGsRWKtvDoM9loR8dPjgIGVkgw==">CgMxLjA4AHIhMXB2QURrbER5ZkdWTmV5dnJNNnJDdm5QMkRoSkMzdF84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